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71" w:rsidRPr="009375FE" w:rsidRDefault="009B7F71" w:rsidP="009A5D7F">
      <w:pPr>
        <w:spacing w:after="0"/>
        <w:jc w:val="center"/>
        <w:rPr>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452.25pt;margin-top:-24pt;width:111pt;height:140.25pt;z-index:251657728;visibility:visible;mso-wrap-distance-left:2.88pt;mso-wrap-distance-top:2.88pt;mso-wrap-distance-right:2.88pt;mso-wrap-distance-bottom:2.88pt" insetpen="t">
            <v:textbox style="mso-rotate-with-shape:t"/>
          </v:shape>
        </w:pict>
      </w:r>
      <w:r>
        <w:rPr>
          <w:noProof/>
        </w:rPr>
        <w:pict>
          <v:shape id="Picture 1" o:spid="_x0000_s1027" type="#_x0000_t75" style="position:absolute;left:0;text-align:left;margin-left:-27.75pt;margin-top:-29.25pt;width:99.75pt;height:149.2pt;z-index:251656704;visibility:visible">
            <v:imagedata r:id="rId7" o:title="" croptop="2383f" cropbottom="2830f" cropleft="2414f" cropright="2971f"/>
          </v:shape>
        </w:pict>
      </w:r>
    </w:p>
    <w:p w:rsidR="009B7F71" w:rsidRPr="00AF1DB5" w:rsidRDefault="009B7F71" w:rsidP="009A5D7F">
      <w:pPr>
        <w:spacing w:after="0"/>
        <w:jc w:val="center"/>
        <w:rPr>
          <w:rFonts w:ascii="Algerian" w:hAnsi="Algerian" w:cs="Algerian"/>
          <w:sz w:val="96"/>
          <w:szCs w:val="96"/>
        </w:rPr>
      </w:pPr>
      <w:r w:rsidRPr="00AF1DB5">
        <w:rPr>
          <w:rFonts w:ascii="Algerian" w:hAnsi="Algerian" w:cs="Algerian"/>
          <w:sz w:val="96"/>
          <w:szCs w:val="96"/>
        </w:rPr>
        <w:t>JOB Fair</w:t>
      </w:r>
    </w:p>
    <w:p w:rsidR="009B7F71" w:rsidRDefault="009B7F71" w:rsidP="009A5D7F">
      <w:pPr>
        <w:spacing w:after="0"/>
        <w:jc w:val="center"/>
        <w:rPr>
          <w:rFonts w:ascii="Algerian" w:hAnsi="Algerian" w:cs="Algerian"/>
          <w:sz w:val="72"/>
          <w:szCs w:val="72"/>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453.6pt;margin-top:24.25pt;width:108.75pt;height:32.4pt;z-index:251658752;visibility:visible" stroked="f">
            <v:textbox>
              <w:txbxContent>
                <w:p w:rsidR="009B7F71" w:rsidRPr="001952A4" w:rsidRDefault="009B7F71" w:rsidP="001952A4">
                  <w:pPr>
                    <w:jc w:val="center"/>
                    <w:rPr>
                      <w:rFonts w:ascii="Gill Sans MT" w:hAnsi="Gill Sans MT" w:cs="Gill Sans MT"/>
                      <w:b/>
                      <w:bCs/>
                      <w:i/>
                      <w:iCs/>
                      <w:noProof/>
                      <w:sz w:val="16"/>
                      <w:szCs w:val="16"/>
                    </w:rPr>
                  </w:pPr>
                  <w:r w:rsidRPr="001952A4">
                    <w:rPr>
                      <w:rFonts w:ascii="Gill Sans MT" w:hAnsi="Gill Sans MT" w:cs="Gill Sans MT"/>
                      <w:b/>
                      <w:bCs/>
                      <w:i/>
                      <w:iCs/>
                      <w:noProof/>
                      <w:sz w:val="16"/>
                      <w:szCs w:val="16"/>
                    </w:rPr>
                    <w:t>A Unit of the Technical College System of Georgia</w:t>
                  </w:r>
                </w:p>
                <w:p w:rsidR="009B7F71" w:rsidRPr="001952A4" w:rsidRDefault="009B7F71">
                  <w:pPr>
                    <w:rPr>
                      <w:rFonts w:ascii="Gill Sans MT" w:hAnsi="Gill Sans MT" w:cs="Gill Sans MT"/>
                    </w:rPr>
                  </w:pPr>
                </w:p>
              </w:txbxContent>
            </v:textbox>
          </v:shape>
        </w:pict>
      </w:r>
      <w:r>
        <w:rPr>
          <w:rFonts w:ascii="Algerian" w:hAnsi="Algerian" w:cs="Algerian"/>
          <w:sz w:val="72"/>
          <w:szCs w:val="72"/>
        </w:rPr>
        <w:t xml:space="preserve"> Franklin Campus</w:t>
      </w:r>
    </w:p>
    <w:p w:rsidR="009B7F71" w:rsidRDefault="009B7F71" w:rsidP="009A5D7F">
      <w:pPr>
        <w:spacing w:after="0"/>
        <w:jc w:val="center"/>
        <w:rPr>
          <w:lang/>
        </w:rPr>
      </w:pPr>
      <w:r>
        <w:rPr>
          <w:lang/>
        </w:rPr>
        <w:t>13107 GA Highway 34 East</w:t>
      </w:r>
      <w:r>
        <w:rPr>
          <w:lang/>
        </w:rPr>
        <w:br/>
        <w:t>Franklin, Georgia 30217</w:t>
      </w:r>
    </w:p>
    <w:p w:rsidR="009B7F71" w:rsidRDefault="009B7F71" w:rsidP="009A5D7F">
      <w:pPr>
        <w:spacing w:after="0"/>
        <w:jc w:val="center"/>
        <w:rPr>
          <w:rFonts w:ascii="Algerian" w:hAnsi="Algerian" w:cs="Algerian"/>
          <w:sz w:val="72"/>
          <w:szCs w:val="72"/>
        </w:rPr>
      </w:pPr>
    </w:p>
    <w:p w:rsidR="009B7F71" w:rsidRPr="00AF1DB5" w:rsidRDefault="009B7F71" w:rsidP="009A5D7F">
      <w:pPr>
        <w:spacing w:after="0"/>
        <w:jc w:val="center"/>
        <w:rPr>
          <w:rFonts w:ascii="Bookman Old Style" w:hAnsi="Bookman Old Style" w:cs="Bookman Old Style"/>
          <w:b/>
          <w:bCs/>
          <w:sz w:val="48"/>
          <w:szCs w:val="48"/>
        </w:rPr>
      </w:pPr>
      <w:r w:rsidRPr="00AF1DB5">
        <w:rPr>
          <w:rFonts w:ascii="Bookman Old Style" w:hAnsi="Bookman Old Style" w:cs="Bookman Old Style"/>
          <w:b/>
          <w:bCs/>
          <w:sz w:val="48"/>
          <w:szCs w:val="48"/>
        </w:rPr>
        <w:t>Thursday, May 2</w:t>
      </w:r>
      <w:r>
        <w:rPr>
          <w:rFonts w:ascii="Bookman Old Style" w:hAnsi="Bookman Old Style" w:cs="Bookman Old Style"/>
          <w:b/>
          <w:bCs/>
          <w:sz w:val="48"/>
          <w:szCs w:val="48"/>
        </w:rPr>
        <w:t>4</w:t>
      </w:r>
      <w:r w:rsidRPr="00AF1DB5">
        <w:rPr>
          <w:rFonts w:ascii="Bookman Old Style" w:hAnsi="Bookman Old Style" w:cs="Bookman Old Style"/>
          <w:b/>
          <w:bCs/>
          <w:sz w:val="48"/>
          <w:szCs w:val="48"/>
        </w:rPr>
        <w:t>, 2012</w:t>
      </w:r>
    </w:p>
    <w:p w:rsidR="009B7F71" w:rsidRDefault="009B7F71" w:rsidP="009A5D7F">
      <w:pPr>
        <w:spacing w:after="0"/>
        <w:jc w:val="center"/>
        <w:rPr>
          <w:rFonts w:ascii="Bookman Old Style" w:hAnsi="Bookman Old Style" w:cs="Bookman Old Style"/>
          <w:b/>
          <w:bCs/>
          <w:sz w:val="36"/>
          <w:szCs w:val="36"/>
        </w:rPr>
      </w:pPr>
      <w:r>
        <w:rPr>
          <w:rFonts w:ascii="Bookman Old Style" w:hAnsi="Bookman Old Style" w:cs="Bookman Old Style"/>
          <w:b/>
          <w:bCs/>
          <w:sz w:val="36"/>
          <w:szCs w:val="36"/>
        </w:rPr>
        <w:t>9:30 a.m. to 12:30 p.m.</w:t>
      </w:r>
    </w:p>
    <w:p w:rsidR="009B7F71" w:rsidRDefault="009B7F71" w:rsidP="009A5D7F">
      <w:pPr>
        <w:spacing w:after="0"/>
        <w:jc w:val="center"/>
        <w:rPr>
          <w:rFonts w:ascii="Algerian" w:hAnsi="Algerian" w:cs="Algerian"/>
          <w:sz w:val="48"/>
          <w:szCs w:val="48"/>
        </w:rPr>
      </w:pPr>
      <w:r w:rsidRPr="001952A4">
        <w:rPr>
          <w:rFonts w:ascii="Algerian" w:hAnsi="Algerian" w:cs="Algerian"/>
          <w:sz w:val="48"/>
          <w:szCs w:val="48"/>
        </w:rPr>
        <w:t>Sponsored by:</w:t>
      </w:r>
    </w:p>
    <w:p w:rsidR="009B7F71" w:rsidRDefault="009B7F71" w:rsidP="008E68C4">
      <w:pPr>
        <w:spacing w:after="0"/>
        <w:jc w:val="center"/>
        <w:rPr>
          <w:rFonts w:ascii="Gill Sans MT" w:hAnsi="Gill Sans MT" w:cs="Gill Sans MT"/>
          <w:sz w:val="28"/>
          <w:szCs w:val="28"/>
        </w:rPr>
      </w:pPr>
      <w:r w:rsidRPr="00C33342">
        <w:rPr>
          <w:rFonts w:ascii="Gill Sans MT" w:hAnsi="Gill Sans MT" w:cs="Gill Sans MT"/>
          <w:sz w:val="28"/>
          <w:szCs w:val="28"/>
        </w:rPr>
        <w:t>WGTC Career Services</w:t>
      </w:r>
    </w:p>
    <w:p w:rsidR="009B7F71" w:rsidRDefault="009B7F71" w:rsidP="008E68C4">
      <w:pPr>
        <w:spacing w:after="0"/>
        <w:jc w:val="center"/>
        <w:rPr>
          <w:rFonts w:ascii="Gill Sans MT" w:hAnsi="Gill Sans MT" w:cs="Gill Sans MT"/>
          <w:sz w:val="28"/>
          <w:szCs w:val="28"/>
        </w:rPr>
      </w:pPr>
      <w:r>
        <w:rPr>
          <w:rFonts w:ascii="Gill Sans MT" w:hAnsi="Gill Sans MT" w:cs="Gill Sans MT"/>
          <w:sz w:val="28"/>
          <w:szCs w:val="28"/>
        </w:rPr>
        <w:t>Heard County Chamber of Commerce</w:t>
      </w:r>
    </w:p>
    <w:p w:rsidR="009B7F71" w:rsidRDefault="009B7F71" w:rsidP="008E68C4">
      <w:pPr>
        <w:spacing w:after="0"/>
        <w:jc w:val="center"/>
        <w:rPr>
          <w:rFonts w:ascii="Gill Sans MT" w:hAnsi="Gill Sans MT" w:cs="Gill Sans MT"/>
          <w:sz w:val="28"/>
          <w:szCs w:val="28"/>
        </w:rPr>
      </w:pPr>
      <w:r>
        <w:rPr>
          <w:rFonts w:ascii="Gill Sans MT" w:hAnsi="Gill Sans MT" w:cs="Gill Sans MT"/>
          <w:sz w:val="28"/>
          <w:szCs w:val="28"/>
        </w:rPr>
        <w:t>Georgia Department of Labor</w:t>
      </w:r>
    </w:p>
    <w:p w:rsidR="009B7F71" w:rsidRDefault="009B7F71" w:rsidP="008E68C4">
      <w:pPr>
        <w:spacing w:after="0"/>
        <w:jc w:val="center"/>
        <w:rPr>
          <w:rFonts w:ascii="Gill Sans MT" w:hAnsi="Gill Sans MT" w:cs="Gill Sans MT"/>
          <w:sz w:val="28"/>
          <w:szCs w:val="28"/>
        </w:rPr>
      </w:pPr>
    </w:p>
    <w:p w:rsidR="009B7F71" w:rsidRDefault="009B7F71" w:rsidP="003F6542">
      <w:pPr>
        <w:spacing w:after="0"/>
        <w:jc w:val="center"/>
        <w:rPr>
          <w:rFonts w:ascii="Algerian" w:hAnsi="Algerian" w:cs="Algerian"/>
          <w:sz w:val="40"/>
          <w:szCs w:val="40"/>
        </w:rPr>
      </w:pPr>
      <w:r w:rsidRPr="000C0CC2">
        <w:rPr>
          <w:rFonts w:ascii="Algerian" w:hAnsi="Algerian" w:cs="Algerian"/>
          <w:sz w:val="40"/>
          <w:szCs w:val="40"/>
        </w:rPr>
        <w:t>BE PREPARED!</w:t>
      </w:r>
    </w:p>
    <w:p w:rsidR="009B7F71" w:rsidRDefault="009B7F71" w:rsidP="003F6542">
      <w:pPr>
        <w:spacing w:after="0"/>
        <w:jc w:val="center"/>
        <w:rPr>
          <w:rFonts w:ascii="Algerian" w:hAnsi="Algerian" w:cs="Algerian"/>
          <w:sz w:val="40"/>
          <w:szCs w:val="40"/>
        </w:rPr>
      </w:pPr>
      <w:r w:rsidRPr="000C0CC2">
        <w:rPr>
          <w:rFonts w:ascii="Algerian" w:hAnsi="Algerian" w:cs="Algerian"/>
          <w:sz w:val="40"/>
          <w:szCs w:val="40"/>
        </w:rPr>
        <w:t>DO NOT MISS THIS OPPORTUNITY!</w:t>
      </w:r>
    </w:p>
    <w:p w:rsidR="009B7F71" w:rsidRPr="00C33342" w:rsidRDefault="009B7F71" w:rsidP="003F6542">
      <w:pPr>
        <w:pStyle w:val="ListParagraph"/>
        <w:numPr>
          <w:ilvl w:val="0"/>
          <w:numId w:val="10"/>
        </w:numPr>
        <w:spacing w:after="0"/>
        <w:jc w:val="center"/>
        <w:rPr>
          <w:rFonts w:ascii="Berlin Sans FB" w:hAnsi="Berlin Sans FB" w:cs="Berlin Sans FB"/>
          <w:sz w:val="36"/>
          <w:szCs w:val="36"/>
        </w:rPr>
      </w:pPr>
      <w:r w:rsidRPr="00FF4289">
        <w:rPr>
          <w:rFonts w:ascii="Berlin Sans FB" w:hAnsi="Berlin Sans FB" w:cs="Berlin Sans FB"/>
          <w:sz w:val="32"/>
          <w:szCs w:val="32"/>
        </w:rPr>
        <w:t>Dress Professionally</w:t>
      </w:r>
    </w:p>
    <w:p w:rsidR="009B7F71" w:rsidRPr="00FF4289" w:rsidRDefault="009B7F71" w:rsidP="003F6542">
      <w:pPr>
        <w:pStyle w:val="ListParagraph"/>
        <w:numPr>
          <w:ilvl w:val="0"/>
          <w:numId w:val="10"/>
        </w:numPr>
        <w:spacing w:after="0"/>
        <w:jc w:val="center"/>
        <w:rPr>
          <w:rFonts w:ascii="Berlin Sans FB" w:hAnsi="Berlin Sans FB" w:cs="Berlin Sans FB"/>
          <w:sz w:val="36"/>
          <w:szCs w:val="36"/>
        </w:rPr>
      </w:pPr>
      <w:r>
        <w:rPr>
          <w:rFonts w:ascii="Berlin Sans FB" w:hAnsi="Berlin Sans FB" w:cs="Berlin Sans FB"/>
          <w:sz w:val="32"/>
          <w:szCs w:val="32"/>
        </w:rPr>
        <w:t>Open to Everyone</w:t>
      </w:r>
    </w:p>
    <w:p w:rsidR="009B7F71" w:rsidRDefault="009B7F71" w:rsidP="003F6542">
      <w:pPr>
        <w:pStyle w:val="ListParagraph"/>
        <w:numPr>
          <w:ilvl w:val="0"/>
          <w:numId w:val="10"/>
        </w:numPr>
        <w:spacing w:after="0"/>
        <w:jc w:val="center"/>
        <w:rPr>
          <w:rFonts w:ascii="Berlin Sans FB" w:hAnsi="Berlin Sans FB" w:cs="Berlin Sans FB"/>
          <w:sz w:val="32"/>
          <w:szCs w:val="32"/>
        </w:rPr>
      </w:pPr>
      <w:r w:rsidRPr="00FF4289">
        <w:rPr>
          <w:rFonts w:ascii="Berlin Sans FB" w:hAnsi="Berlin Sans FB" w:cs="Berlin Sans FB"/>
          <w:sz w:val="32"/>
          <w:szCs w:val="32"/>
        </w:rPr>
        <w:t>Bring Your Resume</w:t>
      </w:r>
    </w:p>
    <w:p w:rsidR="009B7F71" w:rsidRDefault="009B7F71" w:rsidP="00AF1DB5">
      <w:pPr>
        <w:pStyle w:val="ListParagraph"/>
        <w:spacing w:after="0"/>
        <w:jc w:val="center"/>
        <w:rPr>
          <w:rFonts w:ascii="Berlin Sans FB" w:hAnsi="Berlin Sans FB" w:cs="Berlin Sans FB"/>
          <w:sz w:val="32"/>
          <w:szCs w:val="32"/>
        </w:rPr>
      </w:pPr>
    </w:p>
    <w:p w:rsidR="009B7F71" w:rsidRPr="00C33342" w:rsidRDefault="009B7F71" w:rsidP="00AF1DB5">
      <w:pPr>
        <w:pStyle w:val="ListParagraph"/>
        <w:spacing w:after="0"/>
        <w:jc w:val="center"/>
        <w:rPr>
          <w:rFonts w:ascii="Berlin Sans FB" w:hAnsi="Berlin Sans FB" w:cs="Berlin Sans FB"/>
          <w:sz w:val="32"/>
          <w:szCs w:val="32"/>
        </w:rPr>
      </w:pPr>
      <w:r>
        <w:rPr>
          <w:rFonts w:ascii="Berlin Sans FB" w:hAnsi="Berlin Sans FB" w:cs="Berlin Sans FB"/>
          <w:sz w:val="32"/>
          <w:szCs w:val="32"/>
        </w:rPr>
        <w:t>Business, Industry and Staffing agencies will be onsite!!!</w:t>
      </w:r>
    </w:p>
    <w:p w:rsidR="009B7F71" w:rsidRDefault="009B7F71" w:rsidP="003F6542">
      <w:pPr>
        <w:pStyle w:val="ListParagraph"/>
        <w:spacing w:after="0"/>
        <w:jc w:val="center"/>
        <w:rPr>
          <w:rFonts w:ascii="Berlin Sans FB" w:hAnsi="Berlin Sans FB" w:cs="Berlin Sans FB"/>
          <w:sz w:val="32"/>
          <w:szCs w:val="32"/>
        </w:rPr>
      </w:pPr>
    </w:p>
    <w:sectPr w:rsidR="009B7F71" w:rsidSect="00835B7A">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71" w:rsidRDefault="009B7F71" w:rsidP="001952A4">
      <w:pPr>
        <w:spacing w:after="0" w:line="240" w:lineRule="auto"/>
      </w:pPr>
      <w:r>
        <w:separator/>
      </w:r>
    </w:p>
  </w:endnote>
  <w:endnote w:type="continuationSeparator" w:id="0">
    <w:p w:rsidR="009B7F71" w:rsidRDefault="009B7F71" w:rsidP="00195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altName w:val="Courier New"/>
    <w:panose1 w:val="00000000000000000000"/>
    <w:charset w:val="00"/>
    <w:family w:val="decorative"/>
    <w:notTrueType/>
    <w:pitch w:val="variable"/>
    <w:sig w:usb0="00000003" w:usb1="00000000" w:usb2="00000000" w:usb3="00000000" w:csb0="00000001"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71" w:rsidRPr="008E68C4" w:rsidRDefault="009B7F71" w:rsidP="008E68C4">
    <w:pPr>
      <w:pStyle w:val="NormalWeb"/>
      <w:rPr>
        <w:rFonts w:ascii="Gill Sans MT" w:hAnsi="Gill Sans MT" w:cs="Gill Sans MT"/>
        <w:sz w:val="16"/>
        <w:szCs w:val="16"/>
      </w:rPr>
    </w:pPr>
    <w:r w:rsidRPr="008754F9">
      <w:rPr>
        <w:rFonts w:ascii="Gill Sans MT" w:hAnsi="Gill Sans MT" w:cs="Gill Sans MT"/>
        <w:sz w:val="16"/>
        <w:szCs w:val="16"/>
      </w:rPr>
      <w:t xml:space="preserve">As set forth in its student catalog, West Georgia Technical College does not discriminate on the basis of race, color, creed, national or ethnic origin, gender, religion, disability, age, political affiliation or belief, veteran status, or citizenship status (except in those special circumstances permitted or mandated by law). Equity (Title IX) coordinator is </w:t>
    </w:r>
    <w:r>
      <w:rPr>
        <w:rFonts w:ascii="Gill Sans MT" w:hAnsi="Gill Sans MT" w:cs="Gill Sans MT"/>
        <w:sz w:val="16"/>
        <w:szCs w:val="16"/>
      </w:rPr>
      <w:t>V.P.</w:t>
    </w:r>
    <w:r w:rsidRPr="008E68C4">
      <w:rPr>
        <w:rFonts w:ascii="Gill Sans MT" w:hAnsi="Gill Sans MT" w:cs="Gill Sans MT"/>
        <w:sz w:val="16"/>
        <w:szCs w:val="16"/>
      </w:rPr>
      <w:t xml:space="preserve"> for Student Affairs</w:t>
    </w:r>
    <w:r w:rsidRPr="008754F9">
      <w:rPr>
        <w:rFonts w:ascii="Gill Sans MT" w:hAnsi="Gill Sans MT" w:cs="Gill Sans MT"/>
        <w:sz w:val="16"/>
        <w:szCs w:val="16"/>
      </w:rPr>
      <w:t xml:space="preserve">, </w:t>
    </w:r>
    <w:r>
      <w:rPr>
        <w:rFonts w:ascii="Gill Sans MT" w:hAnsi="Gill Sans MT" w:cs="Gill Sans MT"/>
        <w:sz w:val="16"/>
        <w:szCs w:val="16"/>
      </w:rPr>
      <w:t xml:space="preserve"> </w:t>
    </w:r>
    <w:r w:rsidRPr="008754F9">
      <w:rPr>
        <w:rFonts w:ascii="Gill Sans MT" w:hAnsi="Gill Sans MT" w:cs="Gill Sans MT"/>
        <w:sz w:val="16"/>
        <w:szCs w:val="16"/>
      </w:rPr>
      <w:t xml:space="preserve">ADA (Section 504) coordinator is V.P. of Administrative Services. Both are located at </w:t>
    </w:r>
    <w:r w:rsidRPr="008E68C4">
      <w:rPr>
        <w:rFonts w:ascii="Gill Sans MT" w:hAnsi="Gill Sans MT" w:cs="Gill Sans MT"/>
        <w:sz w:val="16"/>
        <w:szCs w:val="16"/>
      </w:rPr>
      <w:t xml:space="preserve">401 Adamson Square, Carrollton, Georgia 30117 </w:t>
    </w:r>
    <w:r>
      <w:rPr>
        <w:rFonts w:ascii="Gill Sans MT" w:hAnsi="Gill Sans MT" w:cs="Gill Sans MT"/>
        <w:sz w:val="16"/>
        <w:szCs w:val="16"/>
      </w:rPr>
      <w:t xml:space="preserve">      Phone:</w:t>
    </w:r>
    <w:r w:rsidRPr="008754F9">
      <w:rPr>
        <w:rFonts w:ascii="Gill Sans MT" w:hAnsi="Gill Sans MT" w:cs="Gill Sans MT"/>
        <w:sz w:val="16"/>
        <w:szCs w:val="16"/>
      </w:rPr>
      <w:t xml:space="preserve"> </w:t>
    </w:r>
    <w:r>
      <w:rPr>
        <w:rFonts w:ascii="Gill Sans MT" w:hAnsi="Gill Sans MT" w:cs="Gill Sans MT"/>
        <w:sz w:val="16"/>
        <w:szCs w:val="16"/>
      </w:rPr>
      <w:t xml:space="preserve"> </w:t>
    </w:r>
    <w:r w:rsidRPr="008E68C4">
      <w:rPr>
        <w:rFonts w:ascii="Gill Sans MT" w:hAnsi="Gill Sans MT" w:cs="Gill Sans MT"/>
        <w:sz w:val="16"/>
        <w:szCs w:val="16"/>
      </w:rPr>
      <w:t>678-664-0400</w:t>
    </w:r>
  </w:p>
  <w:p w:rsidR="009B7F71" w:rsidRPr="008754F9" w:rsidRDefault="009B7F71" w:rsidP="008E68C4">
    <w:pPr>
      <w:pStyle w:val="NormalWeb"/>
      <w:rPr>
        <w:rFonts w:ascii="Gill Sans MT" w:hAnsi="Gill Sans MT" w:cs="Gill Sans M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71" w:rsidRDefault="009B7F71" w:rsidP="001952A4">
      <w:pPr>
        <w:spacing w:after="0" w:line="240" w:lineRule="auto"/>
      </w:pPr>
      <w:r>
        <w:separator/>
      </w:r>
    </w:p>
  </w:footnote>
  <w:footnote w:type="continuationSeparator" w:id="0">
    <w:p w:rsidR="009B7F71" w:rsidRDefault="009B7F71" w:rsidP="00195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0493"/>
    <w:multiLevelType w:val="hybridMultilevel"/>
    <w:tmpl w:val="507E566C"/>
    <w:lvl w:ilvl="0" w:tplc="0409000D">
      <w:start w:val="1"/>
      <w:numFmt w:val="bullet"/>
      <w:lvlText w:val=""/>
      <w:lvlJc w:val="left"/>
      <w:pPr>
        <w:ind w:left="4200" w:hanging="360"/>
      </w:pPr>
      <w:rPr>
        <w:rFonts w:ascii="Wingdings" w:hAnsi="Wingdings" w:cs="Wingdings" w:hint="default"/>
      </w:rPr>
    </w:lvl>
    <w:lvl w:ilvl="1" w:tplc="04090003" w:tentative="1">
      <w:start w:val="1"/>
      <w:numFmt w:val="bullet"/>
      <w:lvlText w:val="o"/>
      <w:lvlJc w:val="left"/>
      <w:pPr>
        <w:ind w:left="4920" w:hanging="360"/>
      </w:pPr>
      <w:rPr>
        <w:rFonts w:ascii="Courier New" w:hAnsi="Courier New" w:cs="Courier New" w:hint="default"/>
      </w:rPr>
    </w:lvl>
    <w:lvl w:ilvl="2" w:tplc="04090005" w:tentative="1">
      <w:start w:val="1"/>
      <w:numFmt w:val="bullet"/>
      <w:lvlText w:val=""/>
      <w:lvlJc w:val="left"/>
      <w:pPr>
        <w:ind w:left="5640" w:hanging="360"/>
      </w:pPr>
      <w:rPr>
        <w:rFonts w:ascii="Wingdings" w:hAnsi="Wingdings" w:cs="Wingdings" w:hint="default"/>
      </w:rPr>
    </w:lvl>
    <w:lvl w:ilvl="3" w:tplc="04090001" w:tentative="1">
      <w:start w:val="1"/>
      <w:numFmt w:val="bullet"/>
      <w:lvlText w:val=""/>
      <w:lvlJc w:val="left"/>
      <w:pPr>
        <w:ind w:left="6360" w:hanging="360"/>
      </w:pPr>
      <w:rPr>
        <w:rFonts w:ascii="Symbol" w:hAnsi="Symbol" w:cs="Symbol" w:hint="default"/>
      </w:rPr>
    </w:lvl>
    <w:lvl w:ilvl="4" w:tplc="04090003" w:tentative="1">
      <w:start w:val="1"/>
      <w:numFmt w:val="bullet"/>
      <w:lvlText w:val="o"/>
      <w:lvlJc w:val="left"/>
      <w:pPr>
        <w:ind w:left="7080" w:hanging="360"/>
      </w:pPr>
      <w:rPr>
        <w:rFonts w:ascii="Courier New" w:hAnsi="Courier New" w:cs="Courier New" w:hint="default"/>
      </w:rPr>
    </w:lvl>
    <w:lvl w:ilvl="5" w:tplc="04090005" w:tentative="1">
      <w:start w:val="1"/>
      <w:numFmt w:val="bullet"/>
      <w:lvlText w:val=""/>
      <w:lvlJc w:val="left"/>
      <w:pPr>
        <w:ind w:left="7800" w:hanging="360"/>
      </w:pPr>
      <w:rPr>
        <w:rFonts w:ascii="Wingdings" w:hAnsi="Wingdings" w:cs="Wingdings" w:hint="default"/>
      </w:rPr>
    </w:lvl>
    <w:lvl w:ilvl="6" w:tplc="04090001" w:tentative="1">
      <w:start w:val="1"/>
      <w:numFmt w:val="bullet"/>
      <w:lvlText w:val=""/>
      <w:lvlJc w:val="left"/>
      <w:pPr>
        <w:ind w:left="8520" w:hanging="360"/>
      </w:pPr>
      <w:rPr>
        <w:rFonts w:ascii="Symbol" w:hAnsi="Symbol" w:cs="Symbol" w:hint="default"/>
      </w:rPr>
    </w:lvl>
    <w:lvl w:ilvl="7" w:tplc="04090003" w:tentative="1">
      <w:start w:val="1"/>
      <w:numFmt w:val="bullet"/>
      <w:lvlText w:val="o"/>
      <w:lvlJc w:val="left"/>
      <w:pPr>
        <w:ind w:left="9240" w:hanging="360"/>
      </w:pPr>
      <w:rPr>
        <w:rFonts w:ascii="Courier New" w:hAnsi="Courier New" w:cs="Courier New" w:hint="default"/>
      </w:rPr>
    </w:lvl>
    <w:lvl w:ilvl="8" w:tplc="04090005" w:tentative="1">
      <w:start w:val="1"/>
      <w:numFmt w:val="bullet"/>
      <w:lvlText w:val=""/>
      <w:lvlJc w:val="left"/>
      <w:pPr>
        <w:ind w:left="9960" w:hanging="360"/>
      </w:pPr>
      <w:rPr>
        <w:rFonts w:ascii="Wingdings" w:hAnsi="Wingdings" w:cs="Wingdings" w:hint="default"/>
      </w:rPr>
    </w:lvl>
  </w:abstractNum>
  <w:abstractNum w:abstractNumId="1">
    <w:nsid w:val="2D1F4347"/>
    <w:multiLevelType w:val="hybridMultilevel"/>
    <w:tmpl w:val="A98E21A0"/>
    <w:lvl w:ilvl="0" w:tplc="0409000D">
      <w:start w:val="1"/>
      <w:numFmt w:val="bullet"/>
      <w:lvlText w:val=""/>
      <w:lvlJc w:val="left"/>
      <w:pPr>
        <w:ind w:left="4040" w:hanging="360"/>
      </w:pPr>
      <w:rPr>
        <w:rFonts w:ascii="Wingdings" w:hAnsi="Wingdings" w:cs="Wingdings"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cs="Wingdings" w:hint="default"/>
      </w:rPr>
    </w:lvl>
    <w:lvl w:ilvl="3" w:tplc="04090001" w:tentative="1">
      <w:start w:val="1"/>
      <w:numFmt w:val="bullet"/>
      <w:lvlText w:val=""/>
      <w:lvlJc w:val="left"/>
      <w:pPr>
        <w:ind w:left="6200" w:hanging="360"/>
      </w:pPr>
      <w:rPr>
        <w:rFonts w:ascii="Symbol" w:hAnsi="Symbol" w:cs="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cs="Wingdings" w:hint="default"/>
      </w:rPr>
    </w:lvl>
    <w:lvl w:ilvl="6" w:tplc="04090001" w:tentative="1">
      <w:start w:val="1"/>
      <w:numFmt w:val="bullet"/>
      <w:lvlText w:val=""/>
      <w:lvlJc w:val="left"/>
      <w:pPr>
        <w:ind w:left="8360" w:hanging="360"/>
      </w:pPr>
      <w:rPr>
        <w:rFonts w:ascii="Symbol" w:hAnsi="Symbol" w:cs="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cs="Wingdings" w:hint="default"/>
      </w:rPr>
    </w:lvl>
  </w:abstractNum>
  <w:abstractNum w:abstractNumId="2">
    <w:nsid w:val="33EC1540"/>
    <w:multiLevelType w:val="hybridMultilevel"/>
    <w:tmpl w:val="C7FA75F2"/>
    <w:lvl w:ilvl="0" w:tplc="0409000D">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400A109E"/>
    <w:multiLevelType w:val="hybridMultilevel"/>
    <w:tmpl w:val="77D46238"/>
    <w:lvl w:ilvl="0" w:tplc="0409000D">
      <w:start w:val="1"/>
      <w:numFmt w:val="bullet"/>
      <w:lvlText w:val=""/>
      <w:lvlJc w:val="left"/>
      <w:pPr>
        <w:ind w:left="3040" w:hanging="360"/>
      </w:pPr>
      <w:rPr>
        <w:rFonts w:ascii="Wingdings" w:hAnsi="Wingdings" w:cs="Wingdings" w:hint="default"/>
      </w:rPr>
    </w:lvl>
    <w:lvl w:ilvl="1" w:tplc="04090003" w:tentative="1">
      <w:start w:val="1"/>
      <w:numFmt w:val="bullet"/>
      <w:lvlText w:val="o"/>
      <w:lvlJc w:val="left"/>
      <w:pPr>
        <w:ind w:left="3760" w:hanging="360"/>
      </w:pPr>
      <w:rPr>
        <w:rFonts w:ascii="Courier New" w:hAnsi="Courier New" w:cs="Courier New" w:hint="default"/>
      </w:rPr>
    </w:lvl>
    <w:lvl w:ilvl="2" w:tplc="04090005" w:tentative="1">
      <w:start w:val="1"/>
      <w:numFmt w:val="bullet"/>
      <w:lvlText w:val=""/>
      <w:lvlJc w:val="left"/>
      <w:pPr>
        <w:ind w:left="4480" w:hanging="360"/>
      </w:pPr>
      <w:rPr>
        <w:rFonts w:ascii="Wingdings" w:hAnsi="Wingdings" w:cs="Wingdings" w:hint="default"/>
      </w:rPr>
    </w:lvl>
    <w:lvl w:ilvl="3" w:tplc="04090001" w:tentative="1">
      <w:start w:val="1"/>
      <w:numFmt w:val="bullet"/>
      <w:lvlText w:val=""/>
      <w:lvlJc w:val="left"/>
      <w:pPr>
        <w:ind w:left="5200" w:hanging="360"/>
      </w:pPr>
      <w:rPr>
        <w:rFonts w:ascii="Symbol" w:hAnsi="Symbol" w:cs="Symbol" w:hint="default"/>
      </w:rPr>
    </w:lvl>
    <w:lvl w:ilvl="4" w:tplc="04090003" w:tentative="1">
      <w:start w:val="1"/>
      <w:numFmt w:val="bullet"/>
      <w:lvlText w:val="o"/>
      <w:lvlJc w:val="left"/>
      <w:pPr>
        <w:ind w:left="5920" w:hanging="360"/>
      </w:pPr>
      <w:rPr>
        <w:rFonts w:ascii="Courier New" w:hAnsi="Courier New" w:cs="Courier New" w:hint="default"/>
      </w:rPr>
    </w:lvl>
    <w:lvl w:ilvl="5" w:tplc="04090005" w:tentative="1">
      <w:start w:val="1"/>
      <w:numFmt w:val="bullet"/>
      <w:lvlText w:val=""/>
      <w:lvlJc w:val="left"/>
      <w:pPr>
        <w:ind w:left="6640" w:hanging="360"/>
      </w:pPr>
      <w:rPr>
        <w:rFonts w:ascii="Wingdings" w:hAnsi="Wingdings" w:cs="Wingdings" w:hint="default"/>
      </w:rPr>
    </w:lvl>
    <w:lvl w:ilvl="6" w:tplc="04090001" w:tentative="1">
      <w:start w:val="1"/>
      <w:numFmt w:val="bullet"/>
      <w:lvlText w:val=""/>
      <w:lvlJc w:val="left"/>
      <w:pPr>
        <w:ind w:left="7360" w:hanging="360"/>
      </w:pPr>
      <w:rPr>
        <w:rFonts w:ascii="Symbol" w:hAnsi="Symbol" w:cs="Symbol" w:hint="default"/>
      </w:rPr>
    </w:lvl>
    <w:lvl w:ilvl="7" w:tplc="04090003" w:tentative="1">
      <w:start w:val="1"/>
      <w:numFmt w:val="bullet"/>
      <w:lvlText w:val="o"/>
      <w:lvlJc w:val="left"/>
      <w:pPr>
        <w:ind w:left="8080" w:hanging="360"/>
      </w:pPr>
      <w:rPr>
        <w:rFonts w:ascii="Courier New" w:hAnsi="Courier New" w:cs="Courier New" w:hint="default"/>
      </w:rPr>
    </w:lvl>
    <w:lvl w:ilvl="8" w:tplc="04090005" w:tentative="1">
      <w:start w:val="1"/>
      <w:numFmt w:val="bullet"/>
      <w:lvlText w:val=""/>
      <w:lvlJc w:val="left"/>
      <w:pPr>
        <w:ind w:left="8800" w:hanging="360"/>
      </w:pPr>
      <w:rPr>
        <w:rFonts w:ascii="Wingdings" w:hAnsi="Wingdings" w:cs="Wingdings" w:hint="default"/>
      </w:rPr>
    </w:lvl>
  </w:abstractNum>
  <w:abstractNum w:abstractNumId="4">
    <w:nsid w:val="435B3543"/>
    <w:multiLevelType w:val="hybridMultilevel"/>
    <w:tmpl w:val="142C3F4E"/>
    <w:lvl w:ilvl="0" w:tplc="E266E522">
      <w:start w:val="1"/>
      <w:numFmt w:val="bullet"/>
      <w:lvlText w:val="•"/>
      <w:lvlJc w:val="left"/>
      <w:pPr>
        <w:tabs>
          <w:tab w:val="num" w:pos="720"/>
        </w:tabs>
        <w:ind w:left="720" w:hanging="360"/>
      </w:pPr>
      <w:rPr>
        <w:rFonts w:ascii="Arial" w:hAnsi="Arial" w:cs="Arial" w:hint="default"/>
      </w:rPr>
    </w:lvl>
    <w:lvl w:ilvl="1" w:tplc="CA2466EE" w:tentative="1">
      <w:start w:val="1"/>
      <w:numFmt w:val="bullet"/>
      <w:lvlText w:val="•"/>
      <w:lvlJc w:val="left"/>
      <w:pPr>
        <w:tabs>
          <w:tab w:val="num" w:pos="1440"/>
        </w:tabs>
        <w:ind w:left="1440" w:hanging="360"/>
      </w:pPr>
      <w:rPr>
        <w:rFonts w:ascii="Arial" w:hAnsi="Arial" w:cs="Arial" w:hint="default"/>
      </w:rPr>
    </w:lvl>
    <w:lvl w:ilvl="2" w:tplc="38E63510" w:tentative="1">
      <w:start w:val="1"/>
      <w:numFmt w:val="bullet"/>
      <w:lvlText w:val="•"/>
      <w:lvlJc w:val="left"/>
      <w:pPr>
        <w:tabs>
          <w:tab w:val="num" w:pos="2160"/>
        </w:tabs>
        <w:ind w:left="2160" w:hanging="360"/>
      </w:pPr>
      <w:rPr>
        <w:rFonts w:ascii="Arial" w:hAnsi="Arial" w:cs="Arial" w:hint="default"/>
      </w:rPr>
    </w:lvl>
    <w:lvl w:ilvl="3" w:tplc="2F74F18C" w:tentative="1">
      <w:start w:val="1"/>
      <w:numFmt w:val="bullet"/>
      <w:lvlText w:val="•"/>
      <w:lvlJc w:val="left"/>
      <w:pPr>
        <w:tabs>
          <w:tab w:val="num" w:pos="2880"/>
        </w:tabs>
        <w:ind w:left="2880" w:hanging="360"/>
      </w:pPr>
      <w:rPr>
        <w:rFonts w:ascii="Arial" w:hAnsi="Arial" w:cs="Arial" w:hint="default"/>
      </w:rPr>
    </w:lvl>
    <w:lvl w:ilvl="4" w:tplc="0BE25690" w:tentative="1">
      <w:start w:val="1"/>
      <w:numFmt w:val="bullet"/>
      <w:lvlText w:val="•"/>
      <w:lvlJc w:val="left"/>
      <w:pPr>
        <w:tabs>
          <w:tab w:val="num" w:pos="3600"/>
        </w:tabs>
        <w:ind w:left="3600" w:hanging="360"/>
      </w:pPr>
      <w:rPr>
        <w:rFonts w:ascii="Arial" w:hAnsi="Arial" w:cs="Arial" w:hint="default"/>
      </w:rPr>
    </w:lvl>
    <w:lvl w:ilvl="5" w:tplc="4D18F0F4" w:tentative="1">
      <w:start w:val="1"/>
      <w:numFmt w:val="bullet"/>
      <w:lvlText w:val="•"/>
      <w:lvlJc w:val="left"/>
      <w:pPr>
        <w:tabs>
          <w:tab w:val="num" w:pos="4320"/>
        </w:tabs>
        <w:ind w:left="4320" w:hanging="360"/>
      </w:pPr>
      <w:rPr>
        <w:rFonts w:ascii="Arial" w:hAnsi="Arial" w:cs="Arial" w:hint="default"/>
      </w:rPr>
    </w:lvl>
    <w:lvl w:ilvl="6" w:tplc="4A2E52C6" w:tentative="1">
      <w:start w:val="1"/>
      <w:numFmt w:val="bullet"/>
      <w:lvlText w:val="•"/>
      <w:lvlJc w:val="left"/>
      <w:pPr>
        <w:tabs>
          <w:tab w:val="num" w:pos="5040"/>
        </w:tabs>
        <w:ind w:left="5040" w:hanging="360"/>
      </w:pPr>
      <w:rPr>
        <w:rFonts w:ascii="Arial" w:hAnsi="Arial" w:cs="Arial" w:hint="default"/>
      </w:rPr>
    </w:lvl>
    <w:lvl w:ilvl="7" w:tplc="CC9046A8" w:tentative="1">
      <w:start w:val="1"/>
      <w:numFmt w:val="bullet"/>
      <w:lvlText w:val="•"/>
      <w:lvlJc w:val="left"/>
      <w:pPr>
        <w:tabs>
          <w:tab w:val="num" w:pos="5760"/>
        </w:tabs>
        <w:ind w:left="5760" w:hanging="360"/>
      </w:pPr>
      <w:rPr>
        <w:rFonts w:ascii="Arial" w:hAnsi="Arial" w:cs="Arial" w:hint="default"/>
      </w:rPr>
    </w:lvl>
    <w:lvl w:ilvl="8" w:tplc="F9A844AE" w:tentative="1">
      <w:start w:val="1"/>
      <w:numFmt w:val="bullet"/>
      <w:lvlText w:val="•"/>
      <w:lvlJc w:val="left"/>
      <w:pPr>
        <w:tabs>
          <w:tab w:val="num" w:pos="6480"/>
        </w:tabs>
        <w:ind w:left="6480" w:hanging="360"/>
      </w:pPr>
      <w:rPr>
        <w:rFonts w:ascii="Arial" w:hAnsi="Arial" w:cs="Arial" w:hint="default"/>
      </w:rPr>
    </w:lvl>
  </w:abstractNum>
  <w:abstractNum w:abstractNumId="5">
    <w:nsid w:val="4DDF330B"/>
    <w:multiLevelType w:val="hybridMultilevel"/>
    <w:tmpl w:val="F8D8FE0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4EE86CE8"/>
    <w:multiLevelType w:val="hybridMultilevel"/>
    <w:tmpl w:val="C57EFF46"/>
    <w:lvl w:ilvl="0" w:tplc="0409000D">
      <w:start w:val="1"/>
      <w:numFmt w:val="bullet"/>
      <w:lvlText w:val=""/>
      <w:lvlJc w:val="left"/>
      <w:pPr>
        <w:ind w:left="4060" w:hanging="360"/>
      </w:pPr>
      <w:rPr>
        <w:rFonts w:ascii="Wingdings" w:hAnsi="Wingdings" w:cs="Wingdings" w:hint="default"/>
      </w:rPr>
    </w:lvl>
    <w:lvl w:ilvl="1" w:tplc="04090003" w:tentative="1">
      <w:start w:val="1"/>
      <w:numFmt w:val="bullet"/>
      <w:lvlText w:val="o"/>
      <w:lvlJc w:val="left"/>
      <w:pPr>
        <w:ind w:left="4780" w:hanging="360"/>
      </w:pPr>
      <w:rPr>
        <w:rFonts w:ascii="Courier New" w:hAnsi="Courier New" w:cs="Courier New" w:hint="default"/>
      </w:rPr>
    </w:lvl>
    <w:lvl w:ilvl="2" w:tplc="04090005" w:tentative="1">
      <w:start w:val="1"/>
      <w:numFmt w:val="bullet"/>
      <w:lvlText w:val=""/>
      <w:lvlJc w:val="left"/>
      <w:pPr>
        <w:ind w:left="5500" w:hanging="360"/>
      </w:pPr>
      <w:rPr>
        <w:rFonts w:ascii="Wingdings" w:hAnsi="Wingdings" w:cs="Wingdings" w:hint="default"/>
      </w:rPr>
    </w:lvl>
    <w:lvl w:ilvl="3" w:tplc="04090001" w:tentative="1">
      <w:start w:val="1"/>
      <w:numFmt w:val="bullet"/>
      <w:lvlText w:val=""/>
      <w:lvlJc w:val="left"/>
      <w:pPr>
        <w:ind w:left="6220" w:hanging="360"/>
      </w:pPr>
      <w:rPr>
        <w:rFonts w:ascii="Symbol" w:hAnsi="Symbol" w:cs="Symbol" w:hint="default"/>
      </w:rPr>
    </w:lvl>
    <w:lvl w:ilvl="4" w:tplc="04090003" w:tentative="1">
      <w:start w:val="1"/>
      <w:numFmt w:val="bullet"/>
      <w:lvlText w:val="o"/>
      <w:lvlJc w:val="left"/>
      <w:pPr>
        <w:ind w:left="6940" w:hanging="360"/>
      </w:pPr>
      <w:rPr>
        <w:rFonts w:ascii="Courier New" w:hAnsi="Courier New" w:cs="Courier New" w:hint="default"/>
      </w:rPr>
    </w:lvl>
    <w:lvl w:ilvl="5" w:tplc="04090005" w:tentative="1">
      <w:start w:val="1"/>
      <w:numFmt w:val="bullet"/>
      <w:lvlText w:val=""/>
      <w:lvlJc w:val="left"/>
      <w:pPr>
        <w:ind w:left="7660" w:hanging="360"/>
      </w:pPr>
      <w:rPr>
        <w:rFonts w:ascii="Wingdings" w:hAnsi="Wingdings" w:cs="Wingdings" w:hint="default"/>
      </w:rPr>
    </w:lvl>
    <w:lvl w:ilvl="6" w:tplc="04090001" w:tentative="1">
      <w:start w:val="1"/>
      <w:numFmt w:val="bullet"/>
      <w:lvlText w:val=""/>
      <w:lvlJc w:val="left"/>
      <w:pPr>
        <w:ind w:left="8380" w:hanging="360"/>
      </w:pPr>
      <w:rPr>
        <w:rFonts w:ascii="Symbol" w:hAnsi="Symbol" w:cs="Symbol" w:hint="default"/>
      </w:rPr>
    </w:lvl>
    <w:lvl w:ilvl="7" w:tplc="04090003" w:tentative="1">
      <w:start w:val="1"/>
      <w:numFmt w:val="bullet"/>
      <w:lvlText w:val="o"/>
      <w:lvlJc w:val="left"/>
      <w:pPr>
        <w:ind w:left="9100" w:hanging="360"/>
      </w:pPr>
      <w:rPr>
        <w:rFonts w:ascii="Courier New" w:hAnsi="Courier New" w:cs="Courier New" w:hint="default"/>
      </w:rPr>
    </w:lvl>
    <w:lvl w:ilvl="8" w:tplc="04090005" w:tentative="1">
      <w:start w:val="1"/>
      <w:numFmt w:val="bullet"/>
      <w:lvlText w:val=""/>
      <w:lvlJc w:val="left"/>
      <w:pPr>
        <w:ind w:left="9820" w:hanging="360"/>
      </w:pPr>
      <w:rPr>
        <w:rFonts w:ascii="Wingdings" w:hAnsi="Wingdings" w:cs="Wingdings" w:hint="default"/>
      </w:rPr>
    </w:lvl>
  </w:abstractNum>
  <w:abstractNum w:abstractNumId="7">
    <w:nsid w:val="5CFB4BAE"/>
    <w:multiLevelType w:val="hybridMultilevel"/>
    <w:tmpl w:val="41140E4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5EE831BE"/>
    <w:multiLevelType w:val="hybridMultilevel"/>
    <w:tmpl w:val="242C33F0"/>
    <w:lvl w:ilvl="0" w:tplc="0409000D">
      <w:start w:val="1"/>
      <w:numFmt w:val="bullet"/>
      <w:lvlText w:val=""/>
      <w:lvlJc w:val="left"/>
      <w:pPr>
        <w:ind w:left="4300" w:hanging="360"/>
      </w:pPr>
      <w:rPr>
        <w:rFonts w:ascii="Wingdings" w:hAnsi="Wingdings" w:cs="Wingdings" w:hint="default"/>
      </w:rPr>
    </w:lvl>
    <w:lvl w:ilvl="1" w:tplc="04090003" w:tentative="1">
      <w:start w:val="1"/>
      <w:numFmt w:val="bullet"/>
      <w:lvlText w:val="o"/>
      <w:lvlJc w:val="left"/>
      <w:pPr>
        <w:ind w:left="5020" w:hanging="360"/>
      </w:pPr>
      <w:rPr>
        <w:rFonts w:ascii="Courier New" w:hAnsi="Courier New" w:cs="Courier New" w:hint="default"/>
      </w:rPr>
    </w:lvl>
    <w:lvl w:ilvl="2" w:tplc="04090005" w:tentative="1">
      <w:start w:val="1"/>
      <w:numFmt w:val="bullet"/>
      <w:lvlText w:val=""/>
      <w:lvlJc w:val="left"/>
      <w:pPr>
        <w:ind w:left="5740" w:hanging="360"/>
      </w:pPr>
      <w:rPr>
        <w:rFonts w:ascii="Wingdings" w:hAnsi="Wingdings" w:cs="Wingdings" w:hint="default"/>
      </w:rPr>
    </w:lvl>
    <w:lvl w:ilvl="3" w:tplc="04090001" w:tentative="1">
      <w:start w:val="1"/>
      <w:numFmt w:val="bullet"/>
      <w:lvlText w:val=""/>
      <w:lvlJc w:val="left"/>
      <w:pPr>
        <w:ind w:left="6460" w:hanging="360"/>
      </w:pPr>
      <w:rPr>
        <w:rFonts w:ascii="Symbol" w:hAnsi="Symbol" w:cs="Symbol" w:hint="default"/>
      </w:rPr>
    </w:lvl>
    <w:lvl w:ilvl="4" w:tplc="04090003" w:tentative="1">
      <w:start w:val="1"/>
      <w:numFmt w:val="bullet"/>
      <w:lvlText w:val="o"/>
      <w:lvlJc w:val="left"/>
      <w:pPr>
        <w:ind w:left="7180" w:hanging="360"/>
      </w:pPr>
      <w:rPr>
        <w:rFonts w:ascii="Courier New" w:hAnsi="Courier New" w:cs="Courier New" w:hint="default"/>
      </w:rPr>
    </w:lvl>
    <w:lvl w:ilvl="5" w:tplc="04090005" w:tentative="1">
      <w:start w:val="1"/>
      <w:numFmt w:val="bullet"/>
      <w:lvlText w:val=""/>
      <w:lvlJc w:val="left"/>
      <w:pPr>
        <w:ind w:left="7900" w:hanging="360"/>
      </w:pPr>
      <w:rPr>
        <w:rFonts w:ascii="Wingdings" w:hAnsi="Wingdings" w:cs="Wingdings" w:hint="default"/>
      </w:rPr>
    </w:lvl>
    <w:lvl w:ilvl="6" w:tplc="04090001" w:tentative="1">
      <w:start w:val="1"/>
      <w:numFmt w:val="bullet"/>
      <w:lvlText w:val=""/>
      <w:lvlJc w:val="left"/>
      <w:pPr>
        <w:ind w:left="8620" w:hanging="360"/>
      </w:pPr>
      <w:rPr>
        <w:rFonts w:ascii="Symbol" w:hAnsi="Symbol" w:cs="Symbol" w:hint="default"/>
      </w:rPr>
    </w:lvl>
    <w:lvl w:ilvl="7" w:tplc="04090003" w:tentative="1">
      <w:start w:val="1"/>
      <w:numFmt w:val="bullet"/>
      <w:lvlText w:val="o"/>
      <w:lvlJc w:val="left"/>
      <w:pPr>
        <w:ind w:left="9340" w:hanging="360"/>
      </w:pPr>
      <w:rPr>
        <w:rFonts w:ascii="Courier New" w:hAnsi="Courier New" w:cs="Courier New" w:hint="default"/>
      </w:rPr>
    </w:lvl>
    <w:lvl w:ilvl="8" w:tplc="04090005" w:tentative="1">
      <w:start w:val="1"/>
      <w:numFmt w:val="bullet"/>
      <w:lvlText w:val=""/>
      <w:lvlJc w:val="left"/>
      <w:pPr>
        <w:ind w:left="10060" w:hanging="360"/>
      </w:pPr>
      <w:rPr>
        <w:rFonts w:ascii="Wingdings" w:hAnsi="Wingdings" w:cs="Wingdings" w:hint="default"/>
      </w:rPr>
    </w:lvl>
  </w:abstractNum>
  <w:abstractNum w:abstractNumId="9">
    <w:nsid w:val="60432675"/>
    <w:multiLevelType w:val="hybridMultilevel"/>
    <w:tmpl w:val="135C0B20"/>
    <w:lvl w:ilvl="0" w:tplc="0409000D">
      <w:start w:val="1"/>
      <w:numFmt w:val="bullet"/>
      <w:lvlText w:val=""/>
      <w:lvlJc w:val="left"/>
      <w:pPr>
        <w:ind w:left="4620" w:hanging="360"/>
      </w:pPr>
      <w:rPr>
        <w:rFonts w:ascii="Wingdings" w:hAnsi="Wingdings" w:cs="Wingdings" w:hint="default"/>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cs="Wingdings" w:hint="default"/>
      </w:rPr>
    </w:lvl>
    <w:lvl w:ilvl="3" w:tplc="04090001" w:tentative="1">
      <w:start w:val="1"/>
      <w:numFmt w:val="bullet"/>
      <w:lvlText w:val=""/>
      <w:lvlJc w:val="left"/>
      <w:pPr>
        <w:ind w:left="6780" w:hanging="360"/>
      </w:pPr>
      <w:rPr>
        <w:rFonts w:ascii="Symbol" w:hAnsi="Symbol" w:cs="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cs="Wingdings" w:hint="default"/>
      </w:rPr>
    </w:lvl>
    <w:lvl w:ilvl="6" w:tplc="04090001" w:tentative="1">
      <w:start w:val="1"/>
      <w:numFmt w:val="bullet"/>
      <w:lvlText w:val=""/>
      <w:lvlJc w:val="left"/>
      <w:pPr>
        <w:ind w:left="8940" w:hanging="360"/>
      </w:pPr>
      <w:rPr>
        <w:rFonts w:ascii="Symbol" w:hAnsi="Symbol" w:cs="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cs="Wingdings" w:hint="default"/>
      </w:rPr>
    </w:lvl>
  </w:abstractNum>
  <w:abstractNum w:abstractNumId="10">
    <w:nsid w:val="618455CF"/>
    <w:multiLevelType w:val="hybridMultilevel"/>
    <w:tmpl w:val="437EC85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6"/>
  </w:num>
  <w:num w:numId="4">
    <w:abstractNumId w:val="2"/>
  </w:num>
  <w:num w:numId="5">
    <w:abstractNumId w:val="3"/>
  </w:num>
  <w:num w:numId="6">
    <w:abstractNumId w:val="0"/>
  </w:num>
  <w:num w:numId="7">
    <w:abstractNumId w:val="1"/>
  </w:num>
  <w:num w:numId="8">
    <w:abstractNumId w:val="10"/>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B7A"/>
    <w:rsid w:val="00040971"/>
    <w:rsid w:val="000B2D80"/>
    <w:rsid w:val="000C0CC2"/>
    <w:rsid w:val="0012562D"/>
    <w:rsid w:val="00136560"/>
    <w:rsid w:val="001437B3"/>
    <w:rsid w:val="00185F33"/>
    <w:rsid w:val="001952A4"/>
    <w:rsid w:val="001A45E4"/>
    <w:rsid w:val="001C2762"/>
    <w:rsid w:val="001C3102"/>
    <w:rsid w:val="0021459C"/>
    <w:rsid w:val="00363380"/>
    <w:rsid w:val="003C73F5"/>
    <w:rsid w:val="003F5A05"/>
    <w:rsid w:val="003F6542"/>
    <w:rsid w:val="003F7ECA"/>
    <w:rsid w:val="00400364"/>
    <w:rsid w:val="0046056A"/>
    <w:rsid w:val="004A0062"/>
    <w:rsid w:val="004C6E7E"/>
    <w:rsid w:val="00505C74"/>
    <w:rsid w:val="0055419D"/>
    <w:rsid w:val="00601C92"/>
    <w:rsid w:val="00601FE1"/>
    <w:rsid w:val="006339C4"/>
    <w:rsid w:val="006476BC"/>
    <w:rsid w:val="006956F3"/>
    <w:rsid w:val="00710514"/>
    <w:rsid w:val="00710C45"/>
    <w:rsid w:val="00725E3D"/>
    <w:rsid w:val="0073122A"/>
    <w:rsid w:val="007C4726"/>
    <w:rsid w:val="007D0D8D"/>
    <w:rsid w:val="00835B7A"/>
    <w:rsid w:val="008754F9"/>
    <w:rsid w:val="008E68C4"/>
    <w:rsid w:val="009375FE"/>
    <w:rsid w:val="009A5D7F"/>
    <w:rsid w:val="009B58EE"/>
    <w:rsid w:val="009B7F71"/>
    <w:rsid w:val="00A36BEB"/>
    <w:rsid w:val="00A83609"/>
    <w:rsid w:val="00AA5D76"/>
    <w:rsid w:val="00AF1DB5"/>
    <w:rsid w:val="00B41FC2"/>
    <w:rsid w:val="00B906C8"/>
    <w:rsid w:val="00C1363C"/>
    <w:rsid w:val="00C33342"/>
    <w:rsid w:val="00C929C6"/>
    <w:rsid w:val="00CF014B"/>
    <w:rsid w:val="00D11A17"/>
    <w:rsid w:val="00D76164"/>
    <w:rsid w:val="00E365BC"/>
    <w:rsid w:val="00E400A2"/>
    <w:rsid w:val="00E43562"/>
    <w:rsid w:val="00E67213"/>
    <w:rsid w:val="00E74B3F"/>
    <w:rsid w:val="00EA2CDC"/>
    <w:rsid w:val="00EF2697"/>
    <w:rsid w:val="00FA0B95"/>
    <w:rsid w:val="00FF42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4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5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7A"/>
    <w:rPr>
      <w:rFonts w:ascii="Tahoma" w:hAnsi="Tahoma" w:cs="Tahoma"/>
      <w:sz w:val="16"/>
      <w:szCs w:val="16"/>
    </w:rPr>
  </w:style>
  <w:style w:type="paragraph" w:styleId="ListParagraph">
    <w:name w:val="List Paragraph"/>
    <w:basedOn w:val="Normal"/>
    <w:uiPriority w:val="99"/>
    <w:qFormat/>
    <w:rsid w:val="001437B3"/>
    <w:pPr>
      <w:ind w:left="720"/>
      <w:contextualSpacing/>
    </w:pPr>
  </w:style>
  <w:style w:type="paragraph" w:styleId="Header">
    <w:name w:val="header"/>
    <w:basedOn w:val="Normal"/>
    <w:link w:val="HeaderChar"/>
    <w:uiPriority w:val="99"/>
    <w:rsid w:val="00195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A4"/>
  </w:style>
  <w:style w:type="paragraph" w:styleId="Footer">
    <w:name w:val="footer"/>
    <w:basedOn w:val="Normal"/>
    <w:link w:val="FooterChar"/>
    <w:uiPriority w:val="99"/>
    <w:rsid w:val="0019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2A4"/>
  </w:style>
  <w:style w:type="paragraph" w:styleId="NormalWeb">
    <w:name w:val="Normal (Web)"/>
    <w:basedOn w:val="Normal"/>
    <w:uiPriority w:val="99"/>
    <w:rsid w:val="008E68C4"/>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8E68C4"/>
    <w:rPr>
      <w:b/>
      <w:bCs/>
    </w:rPr>
  </w:style>
</w:styles>
</file>

<file path=word/webSettings.xml><?xml version="1.0" encoding="utf-8"?>
<w:webSettings xmlns:r="http://schemas.openxmlformats.org/officeDocument/2006/relationships" xmlns:w="http://schemas.openxmlformats.org/wordprocessingml/2006/main">
  <w:divs>
    <w:div w:id="974798785">
      <w:marLeft w:val="0"/>
      <w:marRight w:val="0"/>
      <w:marTop w:val="0"/>
      <w:marBottom w:val="0"/>
      <w:divBdr>
        <w:top w:val="none" w:sz="0" w:space="0" w:color="auto"/>
        <w:left w:val="none" w:sz="0" w:space="0" w:color="auto"/>
        <w:bottom w:val="none" w:sz="0" w:space="0" w:color="auto"/>
        <w:right w:val="none" w:sz="0" w:space="0" w:color="auto"/>
      </w:divBdr>
      <w:divsChild>
        <w:div w:id="974798789">
          <w:marLeft w:val="0"/>
          <w:marRight w:val="0"/>
          <w:marTop w:val="0"/>
          <w:marBottom w:val="0"/>
          <w:divBdr>
            <w:top w:val="none" w:sz="0" w:space="0" w:color="auto"/>
            <w:left w:val="none" w:sz="0" w:space="0" w:color="auto"/>
            <w:bottom w:val="none" w:sz="0" w:space="0" w:color="auto"/>
            <w:right w:val="none" w:sz="0" w:space="0" w:color="auto"/>
          </w:divBdr>
          <w:divsChild>
            <w:div w:id="974798793">
              <w:marLeft w:val="0"/>
              <w:marRight w:val="0"/>
              <w:marTop w:val="0"/>
              <w:marBottom w:val="0"/>
              <w:divBdr>
                <w:top w:val="none" w:sz="0" w:space="0" w:color="auto"/>
                <w:left w:val="none" w:sz="0" w:space="0" w:color="auto"/>
                <w:bottom w:val="none" w:sz="0" w:space="0" w:color="auto"/>
                <w:right w:val="none" w:sz="0" w:space="0" w:color="auto"/>
              </w:divBdr>
              <w:divsChild>
                <w:div w:id="9747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8786">
      <w:marLeft w:val="0"/>
      <w:marRight w:val="0"/>
      <w:marTop w:val="0"/>
      <w:marBottom w:val="0"/>
      <w:divBdr>
        <w:top w:val="none" w:sz="0" w:space="0" w:color="auto"/>
        <w:left w:val="none" w:sz="0" w:space="0" w:color="auto"/>
        <w:bottom w:val="none" w:sz="0" w:space="0" w:color="auto"/>
        <w:right w:val="none" w:sz="0" w:space="0" w:color="auto"/>
      </w:divBdr>
      <w:divsChild>
        <w:div w:id="974798788">
          <w:marLeft w:val="0"/>
          <w:marRight w:val="0"/>
          <w:marTop w:val="0"/>
          <w:marBottom w:val="0"/>
          <w:divBdr>
            <w:top w:val="none" w:sz="0" w:space="0" w:color="auto"/>
            <w:left w:val="none" w:sz="0" w:space="0" w:color="auto"/>
            <w:bottom w:val="none" w:sz="0" w:space="0" w:color="auto"/>
            <w:right w:val="none" w:sz="0" w:space="0" w:color="auto"/>
          </w:divBdr>
          <w:divsChild>
            <w:div w:id="974798791">
              <w:marLeft w:val="0"/>
              <w:marRight w:val="0"/>
              <w:marTop w:val="0"/>
              <w:marBottom w:val="0"/>
              <w:divBdr>
                <w:top w:val="none" w:sz="0" w:space="0" w:color="auto"/>
                <w:left w:val="none" w:sz="0" w:space="0" w:color="auto"/>
                <w:bottom w:val="none" w:sz="0" w:space="0" w:color="auto"/>
                <w:right w:val="none" w:sz="0" w:space="0" w:color="auto"/>
              </w:divBdr>
              <w:divsChild>
                <w:div w:id="974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8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57</Words>
  <Characters>327</Characters>
  <Application>Microsoft Office Outlook</Application>
  <DocSecurity>0</DocSecurity>
  <Lines>0</Lines>
  <Paragraphs>0</Paragraphs>
  <ScaleCrop>false</ScaleCrop>
  <Company>West Georgia Technical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gay.dittman</dc:creator>
  <cp:keywords/>
  <dc:description/>
  <cp:lastModifiedBy>ccratl1traffic</cp:lastModifiedBy>
  <cp:revision>2</cp:revision>
  <dcterms:created xsi:type="dcterms:W3CDTF">2012-05-24T13:20:00Z</dcterms:created>
  <dcterms:modified xsi:type="dcterms:W3CDTF">2012-05-24T13:20:00Z</dcterms:modified>
</cp:coreProperties>
</file>